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5">
      <w:pPr>
        <w:tabs>
          <w:tab w:val="left"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3">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bG207E0uV1LxLn0MGeIDWfCgw==">AMUW2mWoWPKCioekcftlv7sXzJ4HIdXc7t8tOB/xrTf6SbY4W/xlQXwCJVyHHmfedxvnJwxXOiga/2xv4hCukx+KJuHmScL1jjD1H1pNmsnCD0IUsFjRgSAf7tMPCcFtb5GoOz1nfWy4YEFgHPICTdyq+uKdjc78dQ==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